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E1" w:rsidRDefault="008D14E1">
      <w:pPr>
        <w:pStyle w:val="Padro"/>
        <w:spacing w:after="0" w:line="360" w:lineRule="auto"/>
        <w:jc w:val="both"/>
      </w:pPr>
    </w:p>
    <w:p w:rsidR="00843A9A" w:rsidRDefault="00934D4A" w:rsidP="00CA152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Pr="00EB6F15">
        <w:rPr>
          <w:rFonts w:ascii="Times New Roman" w:hAnsi="Times New Roman"/>
          <w:b/>
          <w:bCs/>
          <w:sz w:val="24"/>
          <w:szCs w:val="24"/>
        </w:rPr>
        <w:t>Lei nº. 4.2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EB6F15">
        <w:rPr>
          <w:rFonts w:ascii="Times New Roman" w:hAnsi="Times New Roman"/>
          <w:b/>
          <w:bCs/>
          <w:sz w:val="24"/>
          <w:szCs w:val="24"/>
        </w:rPr>
        <w:t xml:space="preserve">, de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EB6F15">
        <w:rPr>
          <w:rFonts w:ascii="Times New Roman" w:hAnsi="Times New Roman"/>
          <w:b/>
          <w:bCs/>
          <w:sz w:val="24"/>
          <w:szCs w:val="24"/>
        </w:rPr>
        <w:t xml:space="preserve"> de maio de 2019.</w:t>
      </w:r>
    </w:p>
    <w:p w:rsidR="00CA1529" w:rsidRDefault="00CA1529" w:rsidP="00CA152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43A9A" w:rsidRPr="00300D48" w:rsidRDefault="00843A9A" w:rsidP="00843A9A">
      <w:pPr>
        <w:spacing w:after="0" w:line="360" w:lineRule="auto"/>
        <w:ind w:left="3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0D48">
        <w:rPr>
          <w:rFonts w:ascii="Times New Roman" w:eastAsia="Times New Roman" w:hAnsi="Times New Roman"/>
          <w:b/>
          <w:bCs/>
          <w:sz w:val="24"/>
          <w:szCs w:val="24"/>
        </w:rPr>
        <w:t>AUTORIZA O PODER EXECUTIVO A 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ELEBRAR TERMO DE PARCERIA COM A </w:t>
      </w:r>
      <w:r w:rsidR="00484504">
        <w:rPr>
          <w:rFonts w:ascii="Times New Roman" w:eastAsia="Times New Roman" w:hAnsi="Times New Roman"/>
          <w:b/>
          <w:bCs/>
          <w:sz w:val="24"/>
          <w:szCs w:val="24"/>
        </w:rPr>
        <w:t>CÂMARA DOS DIRIGENTES LOJISTAS DE TAQUARI – CDL.</w:t>
      </w:r>
    </w:p>
    <w:p w:rsidR="00843A9A" w:rsidRPr="00C55290" w:rsidRDefault="00843A9A" w:rsidP="00843A9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43A9A" w:rsidRPr="00C55290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43A9A" w:rsidRPr="00C55290">
        <w:rPr>
          <w:rFonts w:ascii="Times New Roman" w:hAnsi="Times New Roman"/>
          <w:b/>
          <w:sz w:val="24"/>
          <w:szCs w:val="24"/>
        </w:rPr>
        <w:t>EMANUEL HASSEN DE JESUS</w:t>
      </w:r>
      <w:r w:rsidR="00843A9A" w:rsidRPr="00C55290">
        <w:rPr>
          <w:rFonts w:ascii="Times New Roman" w:hAnsi="Times New Roman"/>
          <w:sz w:val="24"/>
          <w:szCs w:val="24"/>
        </w:rPr>
        <w:t xml:space="preserve">, Prefeito Municipal de Taquari, Estado do Rio Grande do Sul; </w:t>
      </w:r>
    </w:p>
    <w:p w:rsidR="00843A9A" w:rsidRPr="00C55290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43A9A" w:rsidRPr="00C55290">
        <w:rPr>
          <w:rFonts w:ascii="Times New Roman" w:hAnsi="Times New Roman"/>
          <w:b/>
          <w:sz w:val="24"/>
          <w:szCs w:val="24"/>
        </w:rPr>
        <w:t>FAÇO SABER</w:t>
      </w:r>
      <w:r w:rsidR="00843A9A" w:rsidRPr="00C55290">
        <w:rPr>
          <w:rFonts w:ascii="Times New Roman" w:hAnsi="Times New Roman"/>
          <w:sz w:val="24"/>
          <w:szCs w:val="24"/>
        </w:rPr>
        <w:t>, no uso das atribuições que me confere a Lei Orgânica do Município, que a Câmara Municipal aprovou e eu sanciono e promulgo a seguinte Lei:</w:t>
      </w:r>
    </w:p>
    <w:p w:rsidR="00843A9A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43A9A" w:rsidRPr="00300D48">
        <w:rPr>
          <w:rFonts w:ascii="Times New Roman" w:eastAsia="Times New Roman" w:hAnsi="Times New Roman"/>
          <w:b/>
          <w:sz w:val="24"/>
          <w:szCs w:val="24"/>
        </w:rPr>
        <w:t>Art. 1º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Fica o Poder Executivo autorizado a celebrar Termo de Parceria com </w:t>
      </w:r>
      <w:proofErr w:type="gramStart"/>
      <w:r w:rsidR="00843A9A">
        <w:rPr>
          <w:rFonts w:ascii="Times New Roman" w:eastAsia="Times New Roman" w:hAnsi="Times New Roman"/>
          <w:sz w:val="24"/>
          <w:szCs w:val="24"/>
        </w:rPr>
        <w:t>a</w:t>
      </w:r>
      <w:r w:rsidR="00484504">
        <w:rPr>
          <w:rFonts w:ascii="Times New Roman" w:eastAsia="Times New Roman" w:hAnsi="Times New Roman"/>
          <w:sz w:val="24"/>
          <w:szCs w:val="24"/>
        </w:rPr>
        <w:t>Câmara</w:t>
      </w:r>
      <w:proofErr w:type="gramEnd"/>
      <w:r w:rsidR="00484504">
        <w:rPr>
          <w:rFonts w:ascii="Times New Roman" w:eastAsia="Times New Roman" w:hAnsi="Times New Roman"/>
          <w:sz w:val="24"/>
          <w:szCs w:val="24"/>
        </w:rPr>
        <w:t xml:space="preserve"> dos Dirigentes Lojistas de Taquari – CDL, tendo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c</w:t>
      </w:r>
      <w:r w:rsidR="00484504">
        <w:rPr>
          <w:rFonts w:ascii="Times New Roman" w:eastAsia="Times New Roman" w:hAnsi="Times New Roman"/>
          <w:sz w:val="24"/>
          <w:szCs w:val="24"/>
        </w:rPr>
        <w:t>omo objeto o repasse financeiro do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valor de R$ </w:t>
      </w:r>
      <w:r w:rsidR="006222CA">
        <w:rPr>
          <w:rFonts w:ascii="Times New Roman" w:eastAsia="Times New Roman" w:hAnsi="Times New Roman"/>
          <w:sz w:val="24"/>
          <w:szCs w:val="24"/>
        </w:rPr>
        <w:t>70</w:t>
      </w:r>
      <w:r w:rsidR="00484504">
        <w:rPr>
          <w:rFonts w:ascii="Times New Roman" w:eastAsia="Times New Roman" w:hAnsi="Times New Roman"/>
          <w:sz w:val="24"/>
          <w:szCs w:val="24"/>
        </w:rPr>
        <w:t>.000,00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(</w:t>
      </w:r>
      <w:r w:rsidR="006222CA">
        <w:rPr>
          <w:rFonts w:ascii="Times New Roman" w:eastAsia="Times New Roman" w:hAnsi="Times New Roman"/>
          <w:sz w:val="24"/>
          <w:szCs w:val="24"/>
        </w:rPr>
        <w:t>setenta</w:t>
      </w:r>
      <w:r w:rsidR="00484504">
        <w:rPr>
          <w:rFonts w:ascii="Times New Roman" w:eastAsia="Times New Roman" w:hAnsi="Times New Roman"/>
          <w:sz w:val="24"/>
          <w:szCs w:val="24"/>
        </w:rPr>
        <w:t xml:space="preserve"> mil Reais</w:t>
      </w:r>
      <w:r w:rsidR="00843A9A">
        <w:rPr>
          <w:rFonts w:ascii="Times New Roman" w:eastAsia="Times New Roman" w:hAnsi="Times New Roman"/>
          <w:sz w:val="24"/>
          <w:szCs w:val="24"/>
        </w:rPr>
        <w:t>)</w:t>
      </w:r>
      <w:r w:rsidR="00484504">
        <w:rPr>
          <w:rFonts w:ascii="Times New Roman" w:eastAsia="Times New Roman" w:hAnsi="Times New Roman"/>
          <w:sz w:val="24"/>
          <w:szCs w:val="24"/>
        </w:rPr>
        <w:t xml:space="preserve">, para o </w:t>
      </w:r>
      <w:r w:rsidR="00843A9A">
        <w:rPr>
          <w:rFonts w:ascii="Times New Roman" w:eastAsia="Times New Roman" w:hAnsi="Times New Roman"/>
          <w:sz w:val="24"/>
          <w:szCs w:val="24"/>
        </w:rPr>
        <w:t>custeio de parte do “P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rojeto </w:t>
      </w:r>
      <w:r w:rsidR="00843A9A">
        <w:rPr>
          <w:rFonts w:ascii="Times New Roman" w:eastAsia="Times New Roman" w:hAnsi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sz w:val="24"/>
          <w:szCs w:val="24"/>
        </w:rPr>
        <w:t>Ví</w:t>
      </w:r>
      <w:r w:rsidR="00484504">
        <w:rPr>
          <w:rFonts w:ascii="Times New Roman" w:eastAsia="Times New Roman" w:hAnsi="Times New Roman"/>
          <w:sz w:val="24"/>
          <w:szCs w:val="24"/>
        </w:rPr>
        <w:t>deomonitoramento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>"</w:t>
      </w:r>
      <w:r w:rsidR="00484504">
        <w:rPr>
          <w:rFonts w:ascii="Times New Roman" w:eastAsia="Times New Roman" w:hAnsi="Times New Roman"/>
          <w:sz w:val="24"/>
          <w:szCs w:val="24"/>
        </w:rPr>
        <w:t xml:space="preserve"> a ser implantado no Município de Taquari/RS, nos termos do </w:t>
      </w:r>
      <w:r w:rsidR="000F3044">
        <w:rPr>
          <w:rFonts w:ascii="Times New Roman" w:eastAsia="Times New Roman" w:hAnsi="Times New Roman"/>
          <w:sz w:val="24"/>
          <w:szCs w:val="24"/>
        </w:rPr>
        <w:t xml:space="preserve">competente </w:t>
      </w:r>
      <w:r w:rsidR="00484504">
        <w:rPr>
          <w:rFonts w:ascii="Times New Roman" w:eastAsia="Times New Roman" w:hAnsi="Times New Roman"/>
          <w:sz w:val="24"/>
          <w:szCs w:val="24"/>
        </w:rPr>
        <w:t>Plano de Trabalho.</w:t>
      </w:r>
    </w:p>
    <w:p w:rsidR="00484504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484504" w:rsidRPr="00484504">
        <w:rPr>
          <w:rFonts w:ascii="Times New Roman" w:eastAsia="Times New Roman" w:hAnsi="Times New Roman"/>
          <w:b/>
          <w:sz w:val="24"/>
          <w:szCs w:val="24"/>
        </w:rPr>
        <w:t>Parágrafo Único</w:t>
      </w:r>
      <w:r w:rsidR="00484504">
        <w:rPr>
          <w:rFonts w:ascii="Times New Roman" w:eastAsia="Times New Roman" w:hAnsi="Times New Roman"/>
          <w:sz w:val="24"/>
          <w:szCs w:val="24"/>
        </w:rPr>
        <w:t xml:space="preserve"> – o valor a ser alcançado pelo Ente Público Municipal deverá ser</w:t>
      </w:r>
      <w:r w:rsidR="00484504" w:rsidRPr="00300D48">
        <w:rPr>
          <w:rFonts w:ascii="Times New Roman" w:eastAsia="Times New Roman" w:hAnsi="Times New Roman"/>
          <w:sz w:val="24"/>
          <w:szCs w:val="24"/>
        </w:rPr>
        <w:t xml:space="preserve"> depositado</w:t>
      </w:r>
      <w:r w:rsidR="00484504">
        <w:rPr>
          <w:rFonts w:ascii="Times New Roman" w:eastAsia="Times New Roman" w:hAnsi="Times New Roman"/>
          <w:sz w:val="24"/>
          <w:szCs w:val="24"/>
        </w:rPr>
        <w:t xml:space="preserve"> em uma conta especifica da entidade, aberta para o respectivo fim.</w:t>
      </w:r>
    </w:p>
    <w:p w:rsidR="00843A9A" w:rsidRPr="00300D48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43A9A" w:rsidRPr="00300D48">
        <w:rPr>
          <w:rFonts w:ascii="Times New Roman" w:eastAsia="Times New Roman" w:hAnsi="Times New Roman"/>
          <w:b/>
          <w:sz w:val="24"/>
          <w:szCs w:val="24"/>
        </w:rPr>
        <w:t>Art. 2º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O Termo de Parceria, terá vigência a contar da data de assinatura até </w:t>
      </w:r>
      <w:r w:rsidR="00484504">
        <w:rPr>
          <w:rFonts w:ascii="Times New Roman" w:eastAsia="Times New Roman" w:hAnsi="Times New Roman"/>
          <w:sz w:val="24"/>
          <w:szCs w:val="24"/>
        </w:rPr>
        <w:t>dezembro</w:t>
      </w:r>
      <w:r w:rsidR="00843A9A">
        <w:rPr>
          <w:rFonts w:ascii="Times New Roman" w:eastAsia="Times New Roman" w:hAnsi="Times New Roman"/>
          <w:sz w:val="24"/>
          <w:szCs w:val="24"/>
        </w:rPr>
        <w:t xml:space="preserve"> de 2019</w:t>
      </w:r>
      <w:r w:rsidR="00484504">
        <w:rPr>
          <w:rFonts w:ascii="Times New Roman" w:eastAsia="Times New Roman" w:hAnsi="Times New Roman"/>
          <w:sz w:val="24"/>
          <w:szCs w:val="24"/>
        </w:rPr>
        <w:t xml:space="preserve">, de modo que a Câmara dos Dirigentes Lojistas de Taquari – CDL 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>deverá presta</w:t>
      </w:r>
      <w:r w:rsidR="00843A9A">
        <w:rPr>
          <w:rFonts w:ascii="Times New Roman" w:eastAsia="Times New Roman" w:hAnsi="Times New Roman"/>
          <w:sz w:val="24"/>
          <w:szCs w:val="24"/>
        </w:rPr>
        <w:t>r contas do valor constante no A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rt. 1º conforme estabelece a Lei Federal 13.019/2014, </w:t>
      </w:r>
      <w:r w:rsidR="00C55290">
        <w:rPr>
          <w:rFonts w:ascii="Times New Roman" w:eastAsia="Times New Roman" w:hAnsi="Times New Roman"/>
          <w:sz w:val="24"/>
          <w:szCs w:val="24"/>
        </w:rPr>
        <w:t xml:space="preserve">de acordo com </w:t>
      </w:r>
      <w:r w:rsidR="009F213E">
        <w:rPr>
          <w:rFonts w:ascii="Times New Roman" w:eastAsia="Times New Roman" w:hAnsi="Times New Roman"/>
          <w:sz w:val="24"/>
          <w:szCs w:val="24"/>
        </w:rPr>
        <w:t>a previsãod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>o Plano de Trabalho.</w:t>
      </w:r>
    </w:p>
    <w:p w:rsidR="00843A9A" w:rsidRPr="00300D48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43A9A" w:rsidRPr="00554F23">
        <w:rPr>
          <w:rFonts w:ascii="Times New Roman" w:eastAsia="Times New Roman" w:hAnsi="Times New Roman"/>
          <w:b/>
          <w:sz w:val="24"/>
          <w:szCs w:val="24"/>
        </w:rPr>
        <w:t>§ 1º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Os documentos de despesa</w:t>
      </w:r>
      <w:r w:rsidR="00843A9A">
        <w:rPr>
          <w:rFonts w:ascii="Times New Roman" w:eastAsia="Times New Roman" w:hAnsi="Times New Roman"/>
          <w:sz w:val="24"/>
          <w:szCs w:val="24"/>
        </w:rPr>
        <w:t>s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(fatura</w:t>
      </w:r>
      <w:r w:rsidR="00843A9A">
        <w:rPr>
          <w:rFonts w:ascii="Times New Roman" w:eastAsia="Times New Roman" w:hAnsi="Times New Roman"/>
          <w:sz w:val="24"/>
          <w:szCs w:val="24"/>
        </w:rPr>
        <w:t>s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, notas fiscais e outros), utilizados para fins de </w:t>
      </w:r>
      <w:r w:rsidR="00843A9A">
        <w:rPr>
          <w:rFonts w:ascii="Times New Roman" w:eastAsia="Times New Roman" w:hAnsi="Times New Roman"/>
          <w:sz w:val="24"/>
          <w:szCs w:val="24"/>
        </w:rPr>
        <w:t xml:space="preserve">prestação de contas, deverão estar em nome </w:t>
      </w:r>
      <w:proofErr w:type="gramStart"/>
      <w:r w:rsidR="00843A9A">
        <w:rPr>
          <w:rFonts w:ascii="Times New Roman" w:eastAsia="Times New Roman" w:hAnsi="Times New Roman"/>
          <w:sz w:val="24"/>
          <w:szCs w:val="24"/>
        </w:rPr>
        <w:t>da</w:t>
      </w:r>
      <w:r w:rsidR="009F213E">
        <w:rPr>
          <w:rFonts w:ascii="Times New Roman" w:eastAsia="Times New Roman" w:hAnsi="Times New Roman"/>
          <w:sz w:val="24"/>
          <w:szCs w:val="24"/>
        </w:rPr>
        <w:t>Câmara</w:t>
      </w:r>
      <w:proofErr w:type="gramEnd"/>
      <w:r w:rsidR="009F213E">
        <w:rPr>
          <w:rFonts w:ascii="Times New Roman" w:eastAsia="Times New Roman" w:hAnsi="Times New Roman"/>
          <w:sz w:val="24"/>
          <w:szCs w:val="24"/>
        </w:rPr>
        <w:t xml:space="preserve"> dos Dirigentes Lojistas de Taquari – CDL 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>e mantidos em arquivo próprio, ficando à disposição dos Órgãos de controle interno e externo do MUNICÍPIO, por um</w:t>
      </w:r>
      <w:bookmarkStart w:id="0" w:name="_GoBack"/>
      <w:bookmarkEnd w:id="0"/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período de 05 (cinco) anos, desde o protocolo de entrega da respectiva prestação.</w:t>
      </w:r>
    </w:p>
    <w:p w:rsidR="009F213E" w:rsidRDefault="009F213E" w:rsidP="00843A9A">
      <w:pPr>
        <w:spacing w:after="0" w:line="36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213E" w:rsidRDefault="009F213E" w:rsidP="00843A9A">
      <w:pPr>
        <w:spacing w:after="0" w:line="36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213E" w:rsidRDefault="009F213E" w:rsidP="00843A9A">
      <w:pPr>
        <w:spacing w:after="0" w:line="36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213E" w:rsidRDefault="009F213E" w:rsidP="00843A9A">
      <w:pPr>
        <w:spacing w:after="0" w:line="360" w:lineRule="auto"/>
        <w:ind w:firstLine="170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3A9A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43A9A" w:rsidRPr="00554F23">
        <w:rPr>
          <w:rFonts w:ascii="Times New Roman" w:eastAsia="Times New Roman" w:hAnsi="Times New Roman"/>
          <w:b/>
          <w:sz w:val="24"/>
          <w:szCs w:val="24"/>
        </w:rPr>
        <w:t>§ 2º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A entidade estará sujeita a impedimentos na celebração qualque</w:t>
      </w:r>
      <w:r w:rsidR="00843A9A">
        <w:rPr>
          <w:rFonts w:ascii="Times New Roman" w:eastAsia="Times New Roman" w:hAnsi="Times New Roman"/>
          <w:sz w:val="24"/>
          <w:szCs w:val="24"/>
        </w:rPr>
        <w:t>r modalidade de parceria com o M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unicípio, caso as contas </w:t>
      </w:r>
      <w:r w:rsidR="00843A9A">
        <w:rPr>
          <w:rFonts w:ascii="Times New Roman" w:eastAsia="Times New Roman" w:hAnsi="Times New Roman"/>
          <w:sz w:val="24"/>
          <w:szCs w:val="24"/>
        </w:rPr>
        <w:t>não sejam prestadas ou tenham sido julgadas irregulares, inclusive no caso de parcerias anteriores.</w:t>
      </w:r>
    </w:p>
    <w:p w:rsidR="00C55290" w:rsidRPr="00300D48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C55290" w:rsidRPr="0085032C">
        <w:rPr>
          <w:rFonts w:ascii="Times New Roman" w:eastAsia="Times New Roman" w:hAnsi="Times New Roman"/>
          <w:b/>
          <w:sz w:val="24"/>
          <w:szCs w:val="24"/>
        </w:rPr>
        <w:t>Art. 3º</w:t>
      </w:r>
      <w:r w:rsidR="00C55290">
        <w:rPr>
          <w:rFonts w:ascii="Times New Roman" w:eastAsia="Times New Roman" w:hAnsi="Times New Roman"/>
          <w:sz w:val="24"/>
          <w:szCs w:val="24"/>
        </w:rPr>
        <w:t xml:space="preserve"> Os materiais adquiridos para fins</w:t>
      </w:r>
      <w:r w:rsidR="0085032C">
        <w:rPr>
          <w:rFonts w:ascii="Times New Roman" w:eastAsia="Times New Roman" w:hAnsi="Times New Roman"/>
          <w:sz w:val="24"/>
          <w:szCs w:val="24"/>
        </w:rPr>
        <w:t xml:space="preserve"> de instalação do Sistema de V</w:t>
      </w:r>
      <w:r>
        <w:rPr>
          <w:rFonts w:ascii="Times New Roman" w:eastAsia="Times New Roman" w:hAnsi="Times New Roman"/>
          <w:sz w:val="24"/>
          <w:szCs w:val="24"/>
        </w:rPr>
        <w:t>í</w:t>
      </w:r>
      <w:r w:rsidR="00C55290">
        <w:rPr>
          <w:rFonts w:ascii="Times New Roman" w:eastAsia="Times New Roman" w:hAnsi="Times New Roman"/>
          <w:sz w:val="24"/>
          <w:szCs w:val="24"/>
        </w:rPr>
        <w:t>deomonitoramento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32C">
        <w:rPr>
          <w:rFonts w:ascii="Times New Roman" w:eastAsia="Times New Roman" w:hAnsi="Times New Roman"/>
          <w:sz w:val="24"/>
          <w:szCs w:val="24"/>
        </w:rPr>
        <w:t>passarão a fazer parte do acervo patrimonial do Município de Taquari</w:t>
      </w:r>
      <w:r w:rsidR="00CA1529">
        <w:rPr>
          <w:rFonts w:ascii="Times New Roman" w:eastAsia="Times New Roman" w:hAnsi="Times New Roman"/>
          <w:sz w:val="24"/>
          <w:szCs w:val="24"/>
        </w:rPr>
        <w:t>.</w:t>
      </w:r>
    </w:p>
    <w:p w:rsidR="009F213E" w:rsidRDefault="005B73F6" w:rsidP="005B73F6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5032C">
        <w:rPr>
          <w:rFonts w:ascii="Times New Roman" w:eastAsia="Times New Roman" w:hAnsi="Times New Roman"/>
          <w:b/>
          <w:sz w:val="24"/>
          <w:szCs w:val="24"/>
        </w:rPr>
        <w:t>Art. 4</w:t>
      </w:r>
      <w:r w:rsidR="00843A9A" w:rsidRPr="00554F23">
        <w:rPr>
          <w:rFonts w:ascii="Times New Roman" w:eastAsia="Times New Roman" w:hAnsi="Times New Roman"/>
          <w:b/>
          <w:sz w:val="24"/>
          <w:szCs w:val="24"/>
        </w:rPr>
        <w:t>º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 xml:space="preserve"> As despesas decorre</w:t>
      </w:r>
      <w:r w:rsidR="00843A9A">
        <w:rPr>
          <w:rFonts w:ascii="Times New Roman" w:eastAsia="Times New Roman" w:hAnsi="Times New Roman"/>
          <w:sz w:val="24"/>
          <w:szCs w:val="24"/>
        </w:rPr>
        <w:t xml:space="preserve">ntes da aplicação do Termode Parceria em comento </w:t>
      </w:r>
      <w:r w:rsidR="00843A9A" w:rsidRPr="00300D48">
        <w:rPr>
          <w:rFonts w:ascii="Times New Roman" w:eastAsia="Times New Roman" w:hAnsi="Times New Roman"/>
          <w:sz w:val="24"/>
          <w:szCs w:val="24"/>
        </w:rPr>
        <w:t>correrão a conta da seguinte dotação orçamentária:</w:t>
      </w:r>
    </w:p>
    <w:p w:rsidR="003A7A1B" w:rsidRPr="005B73F6" w:rsidRDefault="003A7A1B" w:rsidP="005B7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B73F6">
        <w:rPr>
          <w:rFonts w:ascii="Times New Roman" w:eastAsia="Times New Roman" w:hAnsi="Times New Roman"/>
          <w:sz w:val="24"/>
          <w:szCs w:val="24"/>
        </w:rPr>
        <w:t>Orgão</w:t>
      </w:r>
      <w:proofErr w:type="spellEnd"/>
      <w:r w:rsidR="008A1D2E" w:rsidRPr="005B73F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8A1D2E" w:rsidRPr="005B73F6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="008A1D2E" w:rsidRPr="005B73F6">
        <w:rPr>
          <w:rFonts w:ascii="Times New Roman" w:eastAsia="Times New Roman" w:hAnsi="Times New Roman"/>
          <w:sz w:val="24"/>
          <w:szCs w:val="24"/>
        </w:rPr>
        <w:t xml:space="preserve"> – GABINETE DO PREFEITO</w:t>
      </w:r>
    </w:p>
    <w:p w:rsidR="008A1D2E" w:rsidRPr="005B73F6" w:rsidRDefault="008A1D2E" w:rsidP="005B7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3F6">
        <w:rPr>
          <w:rFonts w:ascii="Times New Roman" w:eastAsia="Times New Roman" w:hAnsi="Times New Roman"/>
          <w:sz w:val="24"/>
          <w:szCs w:val="24"/>
        </w:rPr>
        <w:t xml:space="preserve">Unidade – </w:t>
      </w:r>
      <w:proofErr w:type="gramStart"/>
      <w:r w:rsidRPr="005B73F6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5B73F6">
        <w:rPr>
          <w:rFonts w:ascii="Times New Roman" w:eastAsia="Times New Roman" w:hAnsi="Times New Roman"/>
          <w:sz w:val="24"/>
          <w:szCs w:val="24"/>
        </w:rPr>
        <w:t xml:space="preserve"> – GABINETE DO PREFEITO</w:t>
      </w:r>
    </w:p>
    <w:p w:rsidR="00CA1529" w:rsidRPr="005B73F6" w:rsidRDefault="00CA1529" w:rsidP="005B7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3F6">
        <w:rPr>
          <w:rFonts w:ascii="Times New Roman" w:eastAsia="Times New Roman" w:hAnsi="Times New Roman"/>
          <w:sz w:val="24"/>
          <w:szCs w:val="24"/>
        </w:rPr>
        <w:t>Atividade – 020104.122.10.2009 – MANUTENÇÃO DO GABINETE DO PREFEITO</w:t>
      </w:r>
    </w:p>
    <w:p w:rsidR="008A1D2E" w:rsidRPr="005B73F6" w:rsidRDefault="008A1D2E" w:rsidP="005B7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3F6">
        <w:rPr>
          <w:rFonts w:ascii="Times New Roman" w:eastAsia="Times New Roman" w:hAnsi="Times New Roman"/>
          <w:sz w:val="24"/>
          <w:szCs w:val="24"/>
        </w:rPr>
        <w:t>Elemento – 3.3.3.5.0.41.00.00.00 – CONTRIBUIÇÕES</w:t>
      </w:r>
    </w:p>
    <w:p w:rsidR="00843A9A" w:rsidRPr="005B73F6" w:rsidRDefault="008A1D2E" w:rsidP="005B7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3F6">
        <w:rPr>
          <w:rFonts w:ascii="Times New Roman" w:eastAsia="Times New Roman" w:hAnsi="Times New Roman"/>
          <w:sz w:val="24"/>
          <w:szCs w:val="24"/>
        </w:rPr>
        <w:t xml:space="preserve">Recurso – </w:t>
      </w:r>
      <w:proofErr w:type="gramStart"/>
      <w:r w:rsidRPr="005B73F6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5B73F6">
        <w:rPr>
          <w:rFonts w:ascii="Times New Roman" w:eastAsia="Times New Roman" w:hAnsi="Times New Roman"/>
          <w:sz w:val="24"/>
          <w:szCs w:val="24"/>
        </w:rPr>
        <w:t xml:space="preserve"> </w:t>
      </w:r>
      <w:r w:rsidR="00CA1529" w:rsidRPr="005B73F6">
        <w:rPr>
          <w:rFonts w:ascii="Times New Roman" w:eastAsia="Times New Roman" w:hAnsi="Times New Roman"/>
          <w:sz w:val="24"/>
          <w:szCs w:val="24"/>
        </w:rPr>
        <w:t>–</w:t>
      </w:r>
      <w:r w:rsidRPr="005B73F6">
        <w:rPr>
          <w:rFonts w:ascii="Times New Roman" w:eastAsia="Times New Roman" w:hAnsi="Times New Roman"/>
          <w:sz w:val="24"/>
          <w:szCs w:val="24"/>
        </w:rPr>
        <w:t xml:space="preserve"> LIVRE</w:t>
      </w:r>
    </w:p>
    <w:p w:rsidR="00843A9A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5032C">
        <w:rPr>
          <w:rFonts w:ascii="Times New Roman" w:eastAsia="Times New Roman" w:hAnsi="Times New Roman"/>
          <w:b/>
          <w:bCs/>
          <w:sz w:val="24"/>
          <w:szCs w:val="24"/>
        </w:rPr>
        <w:t>Art. 5</w:t>
      </w:r>
      <w:r w:rsidR="00843A9A" w:rsidRPr="00554F23">
        <w:rPr>
          <w:rFonts w:ascii="Times New Roman" w:eastAsia="Times New Roman" w:hAnsi="Times New Roman"/>
          <w:b/>
          <w:bCs/>
          <w:sz w:val="24"/>
          <w:szCs w:val="24"/>
        </w:rPr>
        <w:t>º</w:t>
      </w:r>
      <w:r w:rsidR="00843A9A" w:rsidRPr="00554F23">
        <w:rPr>
          <w:rFonts w:ascii="Times New Roman" w:eastAsia="Times New Roman" w:hAnsi="Times New Roman"/>
          <w:sz w:val="24"/>
          <w:szCs w:val="24"/>
        </w:rPr>
        <w:t xml:space="preserve"> O Poder Executivo realizará o monitoramento e a avaliação do </w:t>
      </w:r>
      <w:r w:rsidR="00843A9A">
        <w:rPr>
          <w:rFonts w:ascii="Times New Roman" w:eastAsia="Times New Roman" w:hAnsi="Times New Roman"/>
          <w:sz w:val="24"/>
          <w:szCs w:val="24"/>
        </w:rPr>
        <w:t>Termo de Parceria, objeto da presente Lei, através dos</w:t>
      </w:r>
      <w:r w:rsidR="00843A9A" w:rsidRPr="00554F23">
        <w:rPr>
          <w:rFonts w:ascii="Times New Roman" w:eastAsia="Times New Roman" w:hAnsi="Times New Roman"/>
          <w:sz w:val="24"/>
          <w:szCs w:val="24"/>
        </w:rPr>
        <w:t xml:space="preserve"> procedimentos de fiscalização </w:t>
      </w:r>
      <w:r w:rsidR="00843A9A">
        <w:rPr>
          <w:rFonts w:ascii="Times New Roman" w:eastAsia="Times New Roman" w:hAnsi="Times New Roman"/>
          <w:sz w:val="24"/>
          <w:szCs w:val="24"/>
        </w:rPr>
        <w:t xml:space="preserve">elencados na Lei n.º 13.019/2014, </w:t>
      </w:r>
      <w:r w:rsidR="00843A9A" w:rsidRPr="00554F23">
        <w:rPr>
          <w:rFonts w:ascii="Times New Roman" w:eastAsia="Times New Roman" w:hAnsi="Times New Roman"/>
          <w:sz w:val="24"/>
          <w:szCs w:val="24"/>
        </w:rPr>
        <w:t xml:space="preserve">por meio da designação de um </w:t>
      </w:r>
      <w:r w:rsidR="00843A9A">
        <w:rPr>
          <w:rFonts w:ascii="Times New Roman" w:eastAsia="Times New Roman" w:hAnsi="Times New Roman"/>
          <w:sz w:val="24"/>
          <w:szCs w:val="24"/>
        </w:rPr>
        <w:t>GESTOR do contrato e da competente</w:t>
      </w:r>
      <w:r w:rsidR="00843A9A" w:rsidRPr="00554F23">
        <w:rPr>
          <w:rFonts w:ascii="Times New Roman" w:eastAsia="Times New Roman" w:hAnsi="Times New Roman"/>
          <w:sz w:val="24"/>
          <w:szCs w:val="24"/>
        </w:rPr>
        <w:t xml:space="preserve"> COMISSÃO DE MONITORAMENTO E AVALIAÇÃO</w:t>
      </w:r>
      <w:r w:rsidR="00843A9A">
        <w:rPr>
          <w:rFonts w:ascii="Times New Roman" w:eastAsia="Times New Roman" w:hAnsi="Times New Roman"/>
          <w:sz w:val="24"/>
          <w:szCs w:val="24"/>
        </w:rPr>
        <w:t>.</w:t>
      </w:r>
    </w:p>
    <w:p w:rsidR="00843A9A" w:rsidRPr="006222CA" w:rsidRDefault="005B73F6" w:rsidP="005B73F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a6"/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5032C">
        <w:rPr>
          <w:rFonts w:ascii="Times New Roman" w:eastAsia="Times New Roman" w:hAnsi="Times New Roman"/>
          <w:b/>
          <w:bCs/>
          <w:sz w:val="24"/>
          <w:szCs w:val="24"/>
        </w:rPr>
        <w:t>Art. 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º </w:t>
      </w:r>
      <w:r w:rsidR="00843A9A" w:rsidRPr="00554F23">
        <w:rPr>
          <w:rFonts w:ascii="Times New Roman" w:eastAsia="Times New Roman" w:hAnsi="Times New Roman"/>
          <w:sz w:val="24"/>
          <w:szCs w:val="24"/>
        </w:rPr>
        <w:t>Esta Lei entra em vigor na data de sua publicação.</w:t>
      </w:r>
    </w:p>
    <w:p w:rsidR="008D14E1" w:rsidRDefault="005B73F6" w:rsidP="005B73F6">
      <w:pPr>
        <w:pStyle w:val="Padro"/>
        <w:tabs>
          <w:tab w:val="left" w:pos="1134"/>
        </w:tabs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 w:rsidR="00DB3DE3">
        <w:rPr>
          <w:rFonts w:ascii="Times New Roman" w:hAnsi="Times New Roman"/>
          <w:b/>
          <w:sz w:val="24"/>
          <w:szCs w:val="24"/>
        </w:rPr>
        <w:t>GABINETE DO PREFEITO MUNICIPAL DE TAQUARI,</w:t>
      </w:r>
      <w:r w:rsidR="000F30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 de m</w:t>
      </w:r>
      <w:r w:rsidR="006222CA">
        <w:rPr>
          <w:rFonts w:ascii="Times New Roman" w:hAnsi="Times New Roman"/>
          <w:b/>
          <w:sz w:val="24"/>
          <w:szCs w:val="24"/>
        </w:rPr>
        <w:t>aio de 2019.</w:t>
      </w:r>
    </w:p>
    <w:p w:rsidR="008D14E1" w:rsidRDefault="008D14E1">
      <w:pPr>
        <w:pStyle w:val="Padro"/>
        <w:spacing w:after="0" w:line="360" w:lineRule="auto"/>
        <w:ind w:firstLine="1134"/>
        <w:jc w:val="both"/>
      </w:pPr>
    </w:p>
    <w:p w:rsidR="000F3044" w:rsidRDefault="000F3044" w:rsidP="006222CA">
      <w:pPr>
        <w:pStyle w:val="Padro"/>
        <w:spacing w:after="0" w:line="360" w:lineRule="auto"/>
        <w:jc w:val="both"/>
      </w:pPr>
    </w:p>
    <w:p w:rsidR="008D14E1" w:rsidRDefault="008D14E1">
      <w:pPr>
        <w:pStyle w:val="Padro"/>
        <w:spacing w:after="0" w:line="360" w:lineRule="auto"/>
        <w:ind w:firstLine="851"/>
      </w:pPr>
    </w:p>
    <w:p w:rsidR="008D14E1" w:rsidRDefault="005B73F6" w:rsidP="00846EE8">
      <w:pPr>
        <w:pStyle w:val="Padro"/>
        <w:spacing w:after="0"/>
        <w:ind w:firstLine="85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DB3DE3">
        <w:rPr>
          <w:rFonts w:ascii="Times New Roman" w:hAnsi="Times New Roman"/>
          <w:b/>
          <w:sz w:val="24"/>
          <w:szCs w:val="24"/>
        </w:rPr>
        <w:t xml:space="preserve">Emanuel </w:t>
      </w:r>
      <w:proofErr w:type="spellStart"/>
      <w:r w:rsidR="00DB3DE3">
        <w:rPr>
          <w:rFonts w:ascii="Times New Roman" w:hAnsi="Times New Roman"/>
          <w:b/>
          <w:sz w:val="24"/>
          <w:szCs w:val="24"/>
        </w:rPr>
        <w:t>Hassen</w:t>
      </w:r>
      <w:proofErr w:type="spellEnd"/>
      <w:r w:rsidR="00DB3DE3">
        <w:rPr>
          <w:rFonts w:ascii="Times New Roman" w:hAnsi="Times New Roman"/>
          <w:b/>
          <w:sz w:val="24"/>
          <w:szCs w:val="24"/>
        </w:rPr>
        <w:t xml:space="preserve"> de Jesus</w:t>
      </w:r>
    </w:p>
    <w:p w:rsidR="008D14E1" w:rsidRDefault="005B73F6" w:rsidP="00846EE8">
      <w:pPr>
        <w:pStyle w:val="Padro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B3DE3">
        <w:rPr>
          <w:rFonts w:ascii="Times New Roman" w:hAnsi="Times New Roman"/>
          <w:sz w:val="24"/>
          <w:szCs w:val="24"/>
        </w:rPr>
        <w:t>Prefeito Municipal</w:t>
      </w:r>
    </w:p>
    <w:p w:rsidR="00846EE8" w:rsidRDefault="00846EE8" w:rsidP="00846EE8">
      <w:pPr>
        <w:pStyle w:val="Padro"/>
        <w:spacing w:after="0"/>
        <w:ind w:firstLine="851"/>
        <w:jc w:val="center"/>
      </w:pPr>
    </w:p>
    <w:p w:rsidR="008D14E1" w:rsidRDefault="00DB3DE3">
      <w:pPr>
        <w:pStyle w:val="Padr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846EE8" w:rsidRDefault="00846EE8">
      <w:pPr>
        <w:pStyle w:val="Padr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6EE8" w:rsidRDefault="00846EE8">
      <w:pPr>
        <w:pStyle w:val="Padro"/>
        <w:spacing w:after="0"/>
        <w:jc w:val="both"/>
      </w:pPr>
    </w:p>
    <w:p w:rsidR="008D14E1" w:rsidRDefault="00DB3DE3">
      <w:pPr>
        <w:pStyle w:val="Padro"/>
        <w:spacing w:after="0"/>
      </w:pPr>
      <w:r>
        <w:rPr>
          <w:rFonts w:ascii="Times New Roman" w:hAnsi="Times New Roman"/>
          <w:sz w:val="24"/>
          <w:szCs w:val="24"/>
        </w:rPr>
        <w:t>Adair Alberto Oliveira de Souza</w:t>
      </w:r>
    </w:p>
    <w:p w:rsidR="008D14E1" w:rsidRDefault="00DB3DE3">
      <w:pPr>
        <w:pStyle w:val="Padro"/>
        <w:spacing w:after="0"/>
      </w:pPr>
      <w:r>
        <w:rPr>
          <w:rFonts w:ascii="Times New Roman" w:hAnsi="Times New Roman"/>
          <w:sz w:val="24"/>
          <w:szCs w:val="24"/>
        </w:rPr>
        <w:t>Secretário Municipal da Fazenda</w:t>
      </w:r>
    </w:p>
    <w:p w:rsidR="008D14E1" w:rsidRDefault="008D14E1">
      <w:pPr>
        <w:pStyle w:val="Padro"/>
        <w:spacing w:after="0" w:line="360" w:lineRule="auto"/>
      </w:pPr>
    </w:p>
    <w:p w:rsidR="005B73F6" w:rsidRDefault="005B73F6">
      <w:pPr>
        <w:pStyle w:val="Padro"/>
        <w:spacing w:after="0" w:line="360" w:lineRule="auto"/>
      </w:pPr>
    </w:p>
    <w:p w:rsidR="008D14E1" w:rsidRPr="00685109" w:rsidRDefault="00DB3DE3" w:rsidP="00685109">
      <w:pPr>
        <w:pStyle w:val="Padro"/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Exp. de Mot</w:t>
      </w:r>
      <w:r w:rsidR="003C5F46">
        <w:rPr>
          <w:rFonts w:ascii="Times New Roman" w:hAnsi="Times New Roman"/>
          <w:sz w:val="24"/>
          <w:szCs w:val="24"/>
        </w:rPr>
        <w:t xml:space="preserve">ivos nº </w:t>
      </w:r>
      <w:r w:rsidR="007B0F6B">
        <w:rPr>
          <w:rFonts w:ascii="Times New Roman" w:hAnsi="Times New Roman"/>
          <w:sz w:val="24"/>
          <w:szCs w:val="24"/>
        </w:rPr>
        <w:t>037</w:t>
      </w:r>
      <w:r>
        <w:rPr>
          <w:rFonts w:ascii="Times New Roman" w:hAnsi="Times New Roman"/>
          <w:sz w:val="24"/>
          <w:szCs w:val="24"/>
        </w:rPr>
        <w:t xml:space="preserve">/2019                                 </w:t>
      </w:r>
      <w:r w:rsidR="00CA57E5">
        <w:rPr>
          <w:rFonts w:ascii="Times New Roman" w:hAnsi="Times New Roman"/>
          <w:sz w:val="24"/>
          <w:szCs w:val="24"/>
        </w:rPr>
        <w:t>Taquari, 17</w:t>
      </w:r>
      <w:r w:rsidR="003C5F46">
        <w:rPr>
          <w:rFonts w:ascii="Times New Roman" w:hAnsi="Times New Roman"/>
          <w:sz w:val="24"/>
          <w:szCs w:val="24"/>
        </w:rPr>
        <w:t xml:space="preserve"> de maio</w:t>
      </w:r>
      <w:r>
        <w:rPr>
          <w:rFonts w:ascii="Times New Roman" w:hAnsi="Times New Roman"/>
          <w:sz w:val="24"/>
          <w:szCs w:val="24"/>
        </w:rPr>
        <w:t xml:space="preserve"> de 2019.</w:t>
      </w:r>
    </w:p>
    <w:p w:rsidR="008D14E1" w:rsidRDefault="008D14E1" w:rsidP="00CA1529">
      <w:pPr>
        <w:pStyle w:val="Padro"/>
        <w:spacing w:after="0" w:line="240" w:lineRule="auto"/>
        <w:ind w:left="2832" w:firstLine="708"/>
        <w:jc w:val="both"/>
      </w:pPr>
    </w:p>
    <w:p w:rsidR="008D14E1" w:rsidRDefault="00DB3DE3" w:rsidP="00CA1529">
      <w:pPr>
        <w:pStyle w:val="Padro"/>
        <w:spacing w:after="0" w:line="240" w:lineRule="auto"/>
        <w:ind w:firstLine="1701"/>
        <w:jc w:val="both"/>
      </w:pPr>
      <w:r>
        <w:rPr>
          <w:rFonts w:ascii="Times New Roman" w:hAnsi="Times New Roman"/>
          <w:sz w:val="24"/>
          <w:szCs w:val="24"/>
        </w:rPr>
        <w:t>Senhor Presidente:</w:t>
      </w:r>
    </w:p>
    <w:p w:rsidR="008D14E1" w:rsidRDefault="008D14E1" w:rsidP="00CA1529">
      <w:pPr>
        <w:pStyle w:val="Padro"/>
        <w:spacing w:after="0" w:line="240" w:lineRule="auto"/>
        <w:ind w:left="2832" w:firstLine="708"/>
        <w:jc w:val="both"/>
      </w:pPr>
    </w:p>
    <w:p w:rsidR="005F33B1" w:rsidRDefault="00843A9A" w:rsidP="00CA1529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</w:rPr>
      </w:pPr>
      <w:r w:rsidRPr="00843A9A">
        <w:rPr>
          <w:rFonts w:ascii="Times New Roman" w:eastAsia="Times New Roman" w:hAnsi="Times New Roman"/>
          <w:sz w:val="24"/>
          <w:szCs w:val="24"/>
        </w:rPr>
        <w:t xml:space="preserve">Ao saudá-lo cordialmente, servimo-nos do presente para encaminhar projeto de Lei que, autoriza o Município a efetuar repasse financeiro a </w:t>
      </w:r>
      <w:r w:rsidR="003C5F46">
        <w:rPr>
          <w:rFonts w:ascii="Times New Roman" w:eastAsia="Times New Roman" w:hAnsi="Times New Roman"/>
          <w:sz w:val="24"/>
          <w:szCs w:val="24"/>
        </w:rPr>
        <w:t xml:space="preserve">Câmara dos Dirigentes Lojistas de Taquari – CDL, no </w:t>
      </w:r>
      <w:r w:rsidR="003C5F46" w:rsidRPr="00300D48">
        <w:rPr>
          <w:rFonts w:ascii="Times New Roman" w:eastAsia="Times New Roman" w:hAnsi="Times New Roman"/>
          <w:sz w:val="24"/>
          <w:szCs w:val="24"/>
        </w:rPr>
        <w:t xml:space="preserve">valor de R$ </w:t>
      </w:r>
      <w:r w:rsidR="00CA1529">
        <w:rPr>
          <w:rFonts w:ascii="Times New Roman" w:eastAsia="Times New Roman" w:hAnsi="Times New Roman"/>
          <w:sz w:val="24"/>
          <w:szCs w:val="24"/>
        </w:rPr>
        <w:t>7</w:t>
      </w:r>
      <w:r w:rsidR="003C5F46">
        <w:rPr>
          <w:rFonts w:ascii="Times New Roman" w:eastAsia="Times New Roman" w:hAnsi="Times New Roman"/>
          <w:sz w:val="24"/>
          <w:szCs w:val="24"/>
        </w:rPr>
        <w:t>0.000,00</w:t>
      </w:r>
      <w:r w:rsidR="003C5F46" w:rsidRPr="00300D48">
        <w:rPr>
          <w:rFonts w:ascii="Times New Roman" w:eastAsia="Times New Roman" w:hAnsi="Times New Roman"/>
          <w:sz w:val="24"/>
          <w:szCs w:val="24"/>
        </w:rPr>
        <w:t xml:space="preserve"> (</w:t>
      </w:r>
      <w:r w:rsidR="00CA1529">
        <w:rPr>
          <w:rFonts w:ascii="Times New Roman" w:eastAsia="Times New Roman" w:hAnsi="Times New Roman"/>
          <w:sz w:val="24"/>
          <w:szCs w:val="24"/>
        </w:rPr>
        <w:t>setenta</w:t>
      </w:r>
      <w:r w:rsidR="003C5F46">
        <w:rPr>
          <w:rFonts w:ascii="Times New Roman" w:eastAsia="Times New Roman" w:hAnsi="Times New Roman"/>
          <w:sz w:val="24"/>
          <w:szCs w:val="24"/>
        </w:rPr>
        <w:t xml:space="preserve"> mil Reais), para o custeio de parte do “P</w:t>
      </w:r>
      <w:r w:rsidR="003C5F46" w:rsidRPr="00300D48">
        <w:rPr>
          <w:rFonts w:ascii="Times New Roman" w:eastAsia="Times New Roman" w:hAnsi="Times New Roman"/>
          <w:sz w:val="24"/>
          <w:szCs w:val="24"/>
        </w:rPr>
        <w:t xml:space="preserve">rojeto </w:t>
      </w:r>
      <w:r w:rsidR="003C5F46">
        <w:rPr>
          <w:rFonts w:ascii="Times New Roman" w:eastAsia="Times New Roman" w:hAnsi="Times New Roman"/>
          <w:sz w:val="24"/>
          <w:szCs w:val="24"/>
        </w:rPr>
        <w:t>de V</w:t>
      </w:r>
      <w:r w:rsidR="005B73F6">
        <w:rPr>
          <w:rFonts w:ascii="Times New Roman" w:eastAsia="Times New Roman" w:hAnsi="Times New Roman"/>
          <w:sz w:val="24"/>
          <w:szCs w:val="24"/>
        </w:rPr>
        <w:t>í</w:t>
      </w:r>
      <w:r w:rsidR="003C5F46">
        <w:rPr>
          <w:rFonts w:ascii="Times New Roman" w:eastAsia="Times New Roman" w:hAnsi="Times New Roman"/>
          <w:sz w:val="24"/>
          <w:szCs w:val="24"/>
        </w:rPr>
        <w:t>deomonitoramento</w:t>
      </w:r>
      <w:r w:rsidR="003C5F46" w:rsidRPr="00300D48">
        <w:rPr>
          <w:rFonts w:ascii="Times New Roman" w:eastAsia="Times New Roman" w:hAnsi="Times New Roman"/>
          <w:sz w:val="24"/>
          <w:szCs w:val="24"/>
        </w:rPr>
        <w:t>"</w:t>
      </w:r>
      <w:r w:rsidR="003C5F46">
        <w:rPr>
          <w:rFonts w:ascii="Times New Roman" w:eastAsia="Times New Roman" w:hAnsi="Times New Roman"/>
          <w:sz w:val="24"/>
          <w:szCs w:val="24"/>
        </w:rPr>
        <w:t xml:space="preserve"> a ser implantado no Município de Taquari/RS</w:t>
      </w:r>
      <w:r w:rsidR="005F33B1">
        <w:rPr>
          <w:rFonts w:ascii="Times New Roman" w:eastAsia="Times New Roman" w:hAnsi="Times New Roman"/>
          <w:sz w:val="24"/>
          <w:szCs w:val="24"/>
        </w:rPr>
        <w:t xml:space="preserve"> (o projeto macro está orçado em</w:t>
      </w:r>
      <w:r w:rsidR="003C5F46">
        <w:rPr>
          <w:rFonts w:ascii="Times New Roman" w:eastAsia="Times New Roman" w:hAnsi="Times New Roman"/>
          <w:sz w:val="24"/>
          <w:szCs w:val="24"/>
        </w:rPr>
        <w:t>, aproximadamente,</w:t>
      </w:r>
      <w:r w:rsidR="005F33B1">
        <w:rPr>
          <w:rFonts w:ascii="Times New Roman" w:eastAsia="Times New Roman" w:hAnsi="Times New Roman"/>
          <w:sz w:val="24"/>
          <w:szCs w:val="24"/>
        </w:rPr>
        <w:t xml:space="preserve"> R$ </w:t>
      </w:r>
      <w:r w:rsidR="003C5F46">
        <w:rPr>
          <w:rFonts w:ascii="Times New Roman" w:eastAsia="Times New Roman" w:hAnsi="Times New Roman"/>
          <w:sz w:val="24"/>
          <w:szCs w:val="24"/>
        </w:rPr>
        <w:t>160.000,00</w:t>
      </w:r>
      <w:r w:rsidR="005F33B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3C5F46">
        <w:rPr>
          <w:rFonts w:ascii="Times New Roman" w:eastAsia="Times New Roman" w:hAnsi="Times New Roman"/>
          <w:sz w:val="24"/>
          <w:szCs w:val="24"/>
        </w:rPr>
        <w:t>cento e sessenta mil Reais</w:t>
      </w:r>
      <w:r w:rsidR="005F33B1">
        <w:rPr>
          <w:rFonts w:ascii="Times New Roman" w:eastAsia="Times New Roman" w:hAnsi="Times New Roman"/>
          <w:sz w:val="24"/>
          <w:szCs w:val="24"/>
        </w:rPr>
        <w:t xml:space="preserve">, e a captação dos recursos </w:t>
      </w:r>
      <w:r w:rsidR="003C5F46">
        <w:rPr>
          <w:rFonts w:ascii="Times New Roman" w:eastAsia="Times New Roman" w:hAnsi="Times New Roman"/>
          <w:sz w:val="24"/>
          <w:szCs w:val="24"/>
        </w:rPr>
        <w:t xml:space="preserve">pelo CDL está ocorrendo com o apoio de inúmeros seguimentos da sociedade taquariense, </w:t>
      </w:r>
      <w:proofErr w:type="gramStart"/>
      <w:r w:rsidR="00352A66">
        <w:rPr>
          <w:rFonts w:ascii="Times New Roman" w:eastAsia="Times New Roman" w:hAnsi="Times New Roman"/>
          <w:sz w:val="24"/>
          <w:szCs w:val="24"/>
        </w:rPr>
        <w:t>à</w:t>
      </w:r>
      <w:proofErr w:type="gramEnd"/>
      <w:r w:rsidR="00352A66">
        <w:rPr>
          <w:rFonts w:ascii="Times New Roman" w:eastAsia="Times New Roman" w:hAnsi="Times New Roman"/>
          <w:sz w:val="24"/>
          <w:szCs w:val="24"/>
        </w:rPr>
        <w:t xml:space="preserve"> exemplo: </w:t>
      </w:r>
      <w:r w:rsidR="003C5F46">
        <w:rPr>
          <w:rFonts w:ascii="Times New Roman" w:eastAsia="Times New Roman" w:hAnsi="Times New Roman"/>
          <w:sz w:val="24"/>
          <w:szCs w:val="24"/>
        </w:rPr>
        <w:t>OAB/RS</w:t>
      </w:r>
      <w:r w:rsidR="00352A66">
        <w:rPr>
          <w:rFonts w:ascii="Times New Roman" w:eastAsia="Times New Roman" w:hAnsi="Times New Roman"/>
          <w:sz w:val="24"/>
          <w:szCs w:val="24"/>
        </w:rPr>
        <w:t xml:space="preserve"> – Subseção de Taquari</w:t>
      </w:r>
      <w:r w:rsidR="003C5F46">
        <w:rPr>
          <w:rFonts w:ascii="Times New Roman" w:eastAsia="Times New Roman" w:hAnsi="Times New Roman"/>
          <w:sz w:val="24"/>
          <w:szCs w:val="24"/>
        </w:rPr>
        <w:t xml:space="preserve">, empresas e comércio local, bancos, </w:t>
      </w:r>
      <w:r w:rsidR="00352A66">
        <w:rPr>
          <w:rFonts w:ascii="Times New Roman" w:eastAsia="Times New Roman" w:hAnsi="Times New Roman"/>
          <w:sz w:val="24"/>
          <w:szCs w:val="24"/>
        </w:rPr>
        <w:t xml:space="preserve">cooperativas, </w:t>
      </w:r>
      <w:proofErr w:type="spellStart"/>
      <w:r w:rsidR="00352A66">
        <w:rPr>
          <w:rFonts w:ascii="Times New Roman" w:eastAsia="Times New Roman" w:hAnsi="Times New Roman"/>
          <w:sz w:val="24"/>
          <w:szCs w:val="24"/>
        </w:rPr>
        <w:t>etc</w:t>
      </w:r>
      <w:proofErr w:type="spellEnd"/>
      <w:r w:rsidR="005F33B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ao passo que, c</w:t>
      </w:r>
      <w:r w:rsidRPr="00843A9A">
        <w:rPr>
          <w:rFonts w:ascii="Times New Roman" w:eastAsia="Times New Roman" w:hAnsi="Times New Roman"/>
          <w:sz w:val="24"/>
          <w:szCs w:val="24"/>
        </w:rPr>
        <w:t>onforme plano de trabalho,</w:t>
      </w:r>
      <w:r>
        <w:rPr>
          <w:rFonts w:ascii="Times New Roman" w:eastAsia="Times New Roman" w:hAnsi="Times New Roman"/>
          <w:sz w:val="24"/>
          <w:szCs w:val="24"/>
        </w:rPr>
        <w:t xml:space="preserve"> o importe cobre</w:t>
      </w:r>
      <w:r w:rsidR="00352A66">
        <w:rPr>
          <w:rFonts w:ascii="Times New Roman" w:eastAsia="Times New Roman" w:hAnsi="Times New Roman"/>
          <w:sz w:val="24"/>
          <w:szCs w:val="24"/>
        </w:rPr>
        <w:t xml:space="preserve"> as despesas com aquisição de parte das Câmeras e demais dispositivos de gravação.</w:t>
      </w:r>
    </w:p>
    <w:p w:rsidR="00352A66" w:rsidRPr="00352A66" w:rsidRDefault="00352A66" w:rsidP="00CA1529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iniciativa da Câmara dos Dirigentes Lojistas de Taquari – CDL</w:t>
      </w:r>
      <w:r w:rsidR="00843A9A">
        <w:rPr>
          <w:rFonts w:ascii="Times New Roman" w:eastAsia="Times New Roman" w:hAnsi="Times New Roman"/>
          <w:sz w:val="24"/>
          <w:szCs w:val="24"/>
        </w:rPr>
        <w:t xml:space="preserve"> é, de fato, </w:t>
      </w:r>
      <w:r>
        <w:rPr>
          <w:rFonts w:ascii="Times New Roman" w:eastAsia="Times New Roman" w:hAnsi="Times New Roman"/>
          <w:sz w:val="24"/>
          <w:szCs w:val="24"/>
        </w:rPr>
        <w:t xml:space="preserve">cooperar com o Poder Público de modo a fortalecer as políticas de segurança pública desenvolvidas na cidade, já que com </w:t>
      </w:r>
      <w:r w:rsidRPr="00352A66">
        <w:rPr>
          <w:rFonts w:ascii="Times New Roman" w:eastAsia="Times New Roman" w:hAnsi="Times New Roman"/>
          <w:sz w:val="24"/>
          <w:szCs w:val="24"/>
        </w:rPr>
        <w:t>o aumento na concentração de pessoas e com o “progresso”, também se verifica o aumento de certos problemas sociais, - como é o caso da criminalidade e da violência, - o que repercute na expansão das demandas dos órgãos ligados à segurança pública. Para se enfrentar essa situação, faz-se indispensável, além de investimentos no quantitativo (que fica a cargo do Poder Público Estadual), investir-se no qualitativo das forças policiais (o que demanda a parceria entre o Poder Público Municipal e a comunidade, devidamente engajada no projeto)</w:t>
      </w:r>
      <w:r w:rsidR="00C55290">
        <w:rPr>
          <w:rFonts w:ascii="Times New Roman" w:eastAsia="Times New Roman" w:hAnsi="Times New Roman"/>
          <w:sz w:val="24"/>
          <w:szCs w:val="24"/>
        </w:rPr>
        <w:t xml:space="preserve"> – e é isso que se propõe</w:t>
      </w:r>
      <w:r w:rsidRPr="00352A6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F33B1" w:rsidRDefault="00C55290" w:rsidP="00CA1529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</w:rPr>
      </w:pPr>
      <w:r w:rsidRPr="00C55290">
        <w:rPr>
          <w:rFonts w:ascii="Times New Roman" w:eastAsia="Times New Roman" w:hAnsi="Times New Roman"/>
          <w:sz w:val="24"/>
          <w:szCs w:val="24"/>
        </w:rPr>
        <w:t xml:space="preserve">Fato é que a disponibilização de recursos materiais e tecnológicos (dentre outros) para o serviço dos profissionais que desenvolvem atividades correlatas à segurança pública será determinante para a execução do projeto já previsto e devidamente aprovado pelo legislativo municipal em meados de 2012, por meio da Lei Municipal n.º 3.353, mas que até o presente momento não havia se perfectibilizado. </w:t>
      </w:r>
    </w:p>
    <w:p w:rsidR="008D14E1" w:rsidRPr="0054775D" w:rsidRDefault="00843A9A" w:rsidP="0054775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</w:rPr>
      </w:pPr>
      <w:r w:rsidRPr="00843A9A">
        <w:rPr>
          <w:rFonts w:ascii="Times New Roman" w:eastAsia="Times New Roman" w:hAnsi="Times New Roman"/>
          <w:sz w:val="24"/>
          <w:szCs w:val="24"/>
        </w:rPr>
        <w:t>Nesse sentido, encaminhamos para aprovação dos Nobres</w:t>
      </w:r>
      <w:r w:rsidR="005477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4775D">
        <w:rPr>
          <w:rFonts w:ascii="Times New Roman" w:eastAsia="Times New Roman" w:hAnsi="Times New Roman"/>
          <w:sz w:val="24"/>
          <w:szCs w:val="24"/>
        </w:rPr>
        <w:t>Edis</w:t>
      </w:r>
      <w:proofErr w:type="gramEnd"/>
      <w:r w:rsidR="0054775D">
        <w:rPr>
          <w:rFonts w:ascii="Times New Roman" w:eastAsia="Times New Roman" w:hAnsi="Times New Roman"/>
          <w:sz w:val="24"/>
          <w:szCs w:val="24"/>
        </w:rPr>
        <w:t xml:space="preserve"> este projeto, </w:t>
      </w:r>
      <w:proofErr w:type="gramStart"/>
      <w:r w:rsidR="0054775D">
        <w:rPr>
          <w:rFonts w:ascii="Times New Roman" w:eastAsia="Times New Roman" w:hAnsi="Times New Roman"/>
          <w:sz w:val="24"/>
          <w:szCs w:val="24"/>
        </w:rPr>
        <w:t>que</w:t>
      </w:r>
      <w:proofErr w:type="gramEnd"/>
      <w:r w:rsidR="0054775D">
        <w:rPr>
          <w:rFonts w:ascii="Times New Roman" w:eastAsia="Times New Roman" w:hAnsi="Times New Roman"/>
          <w:sz w:val="24"/>
          <w:szCs w:val="24"/>
        </w:rPr>
        <w:t xml:space="preserve"> permitirá, comungando-se esforços entre Poder Público e </w:t>
      </w:r>
      <w:r w:rsidR="000F3044">
        <w:rPr>
          <w:rFonts w:ascii="Times New Roman" w:eastAsia="Times New Roman" w:hAnsi="Times New Roman"/>
          <w:sz w:val="24"/>
          <w:szCs w:val="24"/>
        </w:rPr>
        <w:t xml:space="preserve">a </w:t>
      </w:r>
      <w:r w:rsidR="0054775D">
        <w:rPr>
          <w:rFonts w:ascii="Times New Roman" w:eastAsia="Times New Roman" w:hAnsi="Times New Roman"/>
          <w:sz w:val="24"/>
          <w:szCs w:val="24"/>
        </w:rPr>
        <w:t>iniciativa privada,a instalação e operação do Sistema de V</w:t>
      </w:r>
      <w:r w:rsidR="005B73F6">
        <w:rPr>
          <w:rFonts w:ascii="Times New Roman" w:eastAsia="Times New Roman" w:hAnsi="Times New Roman"/>
          <w:sz w:val="24"/>
          <w:szCs w:val="24"/>
        </w:rPr>
        <w:t>í</w:t>
      </w:r>
      <w:r w:rsidR="0054775D">
        <w:rPr>
          <w:rFonts w:ascii="Times New Roman" w:eastAsia="Times New Roman" w:hAnsi="Times New Roman"/>
          <w:sz w:val="24"/>
          <w:szCs w:val="24"/>
        </w:rPr>
        <w:t xml:space="preserve">deomonitoramento no </w:t>
      </w:r>
      <w:r w:rsidRPr="00843A9A">
        <w:rPr>
          <w:rFonts w:ascii="Times New Roman" w:eastAsia="Times New Roman" w:hAnsi="Times New Roman"/>
          <w:sz w:val="24"/>
          <w:szCs w:val="24"/>
        </w:rPr>
        <w:t>Município de Taquari/RS.</w:t>
      </w:r>
    </w:p>
    <w:p w:rsidR="008D14E1" w:rsidRDefault="00DB3DE3" w:rsidP="00CA1529">
      <w:pPr>
        <w:pStyle w:val="Padro"/>
        <w:spacing w:after="0" w:line="360" w:lineRule="auto"/>
        <w:ind w:left="1353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CA1529" w:rsidRDefault="00CA1529" w:rsidP="00CA1529">
      <w:pPr>
        <w:pStyle w:val="Padro"/>
        <w:spacing w:after="0" w:line="360" w:lineRule="auto"/>
        <w:ind w:left="1353" w:firstLine="348"/>
        <w:jc w:val="both"/>
        <w:rPr>
          <w:rFonts w:ascii="Times New Roman" w:hAnsi="Times New Roman"/>
          <w:sz w:val="24"/>
          <w:szCs w:val="24"/>
        </w:rPr>
      </w:pPr>
    </w:p>
    <w:p w:rsidR="008D14E1" w:rsidRDefault="008D14E1" w:rsidP="00846EE8">
      <w:pPr>
        <w:pStyle w:val="Padro"/>
        <w:spacing w:after="0" w:line="360" w:lineRule="auto"/>
      </w:pPr>
    </w:p>
    <w:p w:rsidR="00846EE8" w:rsidRPr="00846EE8" w:rsidRDefault="005B73F6" w:rsidP="00846EE8">
      <w:pPr>
        <w:pStyle w:val="Padro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B3DE3">
        <w:rPr>
          <w:rFonts w:ascii="Times New Roman" w:hAnsi="Times New Roman"/>
          <w:b/>
          <w:sz w:val="24"/>
          <w:szCs w:val="24"/>
        </w:rPr>
        <w:t xml:space="preserve">Emanuel </w:t>
      </w:r>
      <w:proofErr w:type="spellStart"/>
      <w:r w:rsidR="00DB3DE3">
        <w:rPr>
          <w:rFonts w:ascii="Times New Roman" w:hAnsi="Times New Roman"/>
          <w:b/>
          <w:sz w:val="24"/>
          <w:szCs w:val="24"/>
        </w:rPr>
        <w:t>Hassen</w:t>
      </w:r>
      <w:proofErr w:type="spellEnd"/>
      <w:r w:rsidR="00DB3DE3">
        <w:rPr>
          <w:rFonts w:ascii="Times New Roman" w:hAnsi="Times New Roman"/>
          <w:b/>
          <w:sz w:val="24"/>
          <w:szCs w:val="24"/>
        </w:rPr>
        <w:t xml:space="preserve"> de Jesus</w:t>
      </w:r>
      <w:r w:rsidR="00846EE8">
        <w:rPr>
          <w:rFonts w:ascii="Times New Roman" w:hAnsi="Times New Roman"/>
          <w:sz w:val="24"/>
          <w:szCs w:val="24"/>
        </w:rPr>
        <w:tab/>
      </w:r>
    </w:p>
    <w:p w:rsidR="008D14E1" w:rsidRDefault="005B73F6" w:rsidP="00846EE8">
      <w:pPr>
        <w:pStyle w:val="Padr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B3DE3">
        <w:rPr>
          <w:rFonts w:ascii="Times New Roman" w:hAnsi="Times New Roman"/>
          <w:sz w:val="24"/>
          <w:szCs w:val="24"/>
        </w:rPr>
        <w:t>Prefeito Municipal</w:t>
      </w:r>
    </w:p>
    <w:p w:rsidR="00846EE8" w:rsidRDefault="00846EE8" w:rsidP="00846EE8">
      <w:pPr>
        <w:pStyle w:val="Padro"/>
        <w:spacing w:after="0" w:line="240" w:lineRule="auto"/>
        <w:jc w:val="center"/>
      </w:pPr>
    </w:p>
    <w:p w:rsidR="008D14E1" w:rsidRDefault="00DB3DE3" w:rsidP="00CA1529">
      <w:pPr>
        <w:pStyle w:val="Corpodetexto"/>
        <w:spacing w:after="0" w:line="240" w:lineRule="auto"/>
      </w:pPr>
      <w:r>
        <w:rPr>
          <w:rFonts w:ascii="Times New Roman" w:hAnsi="Times New Roman"/>
          <w:sz w:val="24"/>
          <w:szCs w:val="24"/>
        </w:rPr>
        <w:t>Excelentíssimo Senhor</w:t>
      </w:r>
    </w:p>
    <w:p w:rsidR="008D14E1" w:rsidRDefault="00DB3DE3" w:rsidP="00CA1529">
      <w:pPr>
        <w:pStyle w:val="Corpodetexto"/>
        <w:spacing w:after="0" w:line="240" w:lineRule="auto"/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Vânius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Viana Nogueira</w:t>
      </w:r>
    </w:p>
    <w:p w:rsidR="008D14E1" w:rsidRDefault="00DB3DE3" w:rsidP="00CA1529">
      <w:pPr>
        <w:pStyle w:val="Corpodetexto"/>
        <w:spacing w:after="0" w:line="240" w:lineRule="auto"/>
      </w:pPr>
      <w:r>
        <w:rPr>
          <w:rFonts w:ascii="Times New Roman" w:hAnsi="Times New Roman"/>
          <w:sz w:val="24"/>
          <w:szCs w:val="24"/>
        </w:rPr>
        <w:t>DD. Presidente da Câmara de Vereadores</w:t>
      </w:r>
    </w:p>
    <w:p w:rsidR="008D14E1" w:rsidRDefault="00DB3DE3" w:rsidP="00CA1529">
      <w:pPr>
        <w:pStyle w:val="Corpodetexto"/>
        <w:spacing w:after="0" w:line="240" w:lineRule="auto"/>
      </w:pPr>
      <w:r>
        <w:rPr>
          <w:rFonts w:ascii="Times New Roman" w:hAnsi="Times New Roman"/>
          <w:sz w:val="24"/>
          <w:szCs w:val="24"/>
        </w:rPr>
        <w:t>Taquari – RS.</w:t>
      </w:r>
    </w:p>
    <w:sectPr w:rsidR="008D14E1" w:rsidSect="007B1359">
      <w:headerReference w:type="default" r:id="rId7"/>
      <w:footerReference w:type="default" r:id="rId8"/>
      <w:pgSz w:w="11906" w:h="16838"/>
      <w:pgMar w:top="1843" w:right="1133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69" w:rsidRDefault="00550969">
      <w:pPr>
        <w:spacing w:after="0" w:line="240" w:lineRule="auto"/>
      </w:pPr>
      <w:r>
        <w:separator/>
      </w:r>
    </w:p>
  </w:endnote>
  <w:endnote w:type="continuationSeparator" w:id="1">
    <w:p w:rsidR="00550969" w:rsidRDefault="0055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1" w:rsidRDefault="00DB3DE3">
    <w:pPr>
      <w:pStyle w:val="Rodap"/>
      <w:jc w:val="center"/>
    </w:pPr>
    <w:r>
      <w:rPr>
        <w:rFonts w:ascii="Arial" w:hAnsi="Arial" w:cs="Arial"/>
        <w:sz w:val="16"/>
        <w:szCs w:val="16"/>
      </w:rPr>
      <w:t>Centro Adm. Celso Luiz Martins - Rua Osvaldo Aranha, nº 1790</w:t>
    </w:r>
  </w:p>
  <w:p w:rsidR="008D14E1" w:rsidRDefault="00DB3DE3">
    <w:pPr>
      <w:pStyle w:val="Padro"/>
      <w:spacing w:after="0" w:line="100" w:lineRule="atLeast"/>
      <w:jc w:val="center"/>
    </w:pPr>
    <w:r>
      <w:rPr>
        <w:rFonts w:ascii="Arial" w:hAnsi="Arial" w:cs="Arial"/>
        <w:sz w:val="16"/>
        <w:szCs w:val="16"/>
      </w:rPr>
      <w:t>Bairro Centro – Taquari – RS – CEP: 95.860-000</w:t>
    </w:r>
  </w:p>
  <w:p w:rsidR="008D14E1" w:rsidRDefault="00DB3DE3">
    <w:pPr>
      <w:pStyle w:val="Padro"/>
      <w:spacing w:after="0" w:line="100" w:lineRule="atLeast"/>
      <w:jc w:val="center"/>
    </w:pPr>
    <w:r>
      <w:rPr>
        <w:rFonts w:ascii="Arial" w:hAnsi="Arial" w:cs="Arial"/>
        <w:sz w:val="16"/>
        <w:szCs w:val="16"/>
      </w:rPr>
      <w:t>CNPJ: 88.067.780/0001-38 – Fone (51) 3653-6200</w:t>
    </w:r>
  </w:p>
  <w:p w:rsidR="008D14E1" w:rsidRDefault="00DB3DE3">
    <w:pPr>
      <w:pStyle w:val="Padro"/>
      <w:spacing w:after="0" w:line="100" w:lineRule="atLeast"/>
      <w:jc w:val="center"/>
    </w:pPr>
    <w:r>
      <w:rPr>
        <w:rFonts w:ascii="Arial" w:hAnsi="Arial" w:cs="Arial"/>
        <w:sz w:val="16"/>
        <w:szCs w:val="16"/>
      </w:rPr>
      <w:t>E-mail: gabinete@taquari.rs.gov.br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69" w:rsidRDefault="00550969">
      <w:pPr>
        <w:spacing w:after="0" w:line="240" w:lineRule="auto"/>
      </w:pPr>
      <w:r>
        <w:separator/>
      </w:r>
    </w:p>
  </w:footnote>
  <w:footnote w:type="continuationSeparator" w:id="1">
    <w:p w:rsidR="00550969" w:rsidRDefault="0055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1" w:rsidRDefault="00DB3DE3">
    <w:pPr>
      <w:pStyle w:val="Cabealho"/>
    </w:pPr>
    <w:r>
      <w:rPr>
        <w:noProof/>
        <w:lang w:eastAsia="pt-BR"/>
      </w:rPr>
      <w:drawing>
        <wp:inline distT="0" distB="0" distL="0" distR="0">
          <wp:extent cx="669290" cy="797560"/>
          <wp:effectExtent l="0" t="0" r="0" b="0"/>
          <wp:docPr id="1" name="Picture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4E1" w:rsidRDefault="00DB3DE3">
    <w:pPr>
      <w:pStyle w:val="Contedodoquadro"/>
      <w:spacing w:after="0" w:line="100" w:lineRule="atLeast"/>
      <w:jc w:val="center"/>
    </w:pPr>
    <w:r>
      <w:rPr>
        <w:rFonts w:cs="Arial"/>
        <w:b/>
        <w:i/>
        <w:sz w:val="44"/>
      </w:rPr>
      <w:t>Município de Taquari</w:t>
    </w:r>
  </w:p>
  <w:p w:rsidR="008D14E1" w:rsidRDefault="00DB3DE3">
    <w:pPr>
      <w:pStyle w:val="Contedodoquadro"/>
      <w:spacing w:after="0" w:line="100" w:lineRule="atLeast"/>
      <w:jc w:val="center"/>
    </w:pPr>
    <w:r>
      <w:rPr>
        <w:rFonts w:cs="Arial"/>
        <w:b/>
        <w:i/>
      </w:rPr>
      <w:t>Estado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4E1"/>
    <w:rsid w:val="000B4370"/>
    <w:rsid w:val="000F3044"/>
    <w:rsid w:val="00352748"/>
    <w:rsid w:val="00352A66"/>
    <w:rsid w:val="00396694"/>
    <w:rsid w:val="003A7A1B"/>
    <w:rsid w:val="003C5F46"/>
    <w:rsid w:val="00484504"/>
    <w:rsid w:val="0054775D"/>
    <w:rsid w:val="00550969"/>
    <w:rsid w:val="005B73F6"/>
    <w:rsid w:val="005F33B1"/>
    <w:rsid w:val="00605647"/>
    <w:rsid w:val="0061462B"/>
    <w:rsid w:val="006222CA"/>
    <w:rsid w:val="00685109"/>
    <w:rsid w:val="007B0F6B"/>
    <w:rsid w:val="007B1359"/>
    <w:rsid w:val="0083567B"/>
    <w:rsid w:val="00843A9A"/>
    <w:rsid w:val="00846EE8"/>
    <w:rsid w:val="0085032C"/>
    <w:rsid w:val="008A1D2E"/>
    <w:rsid w:val="008D14E1"/>
    <w:rsid w:val="00934D4A"/>
    <w:rsid w:val="009F213E"/>
    <w:rsid w:val="00C55290"/>
    <w:rsid w:val="00CA1529"/>
    <w:rsid w:val="00CA57E5"/>
    <w:rsid w:val="00CB0A0C"/>
    <w:rsid w:val="00D8012F"/>
    <w:rsid w:val="00DB3DE3"/>
    <w:rsid w:val="00F9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B1359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rsid w:val="007B1359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sid w:val="007B135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7B1359"/>
    <w:rPr>
      <w:rFonts w:ascii="Calibri" w:eastAsia="Calibri" w:hAnsi="Calibri" w:cs="Times New Roman"/>
    </w:rPr>
  </w:style>
  <w:style w:type="paragraph" w:styleId="Ttulo">
    <w:name w:val="Title"/>
    <w:basedOn w:val="Padro"/>
    <w:next w:val="Corpodetexto"/>
    <w:rsid w:val="007B13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B1359"/>
    <w:pPr>
      <w:spacing w:after="120"/>
    </w:pPr>
  </w:style>
  <w:style w:type="paragraph" w:styleId="Lista">
    <w:name w:val="List"/>
    <w:basedOn w:val="Corpodetexto"/>
    <w:rsid w:val="007B1359"/>
    <w:rPr>
      <w:rFonts w:cs="Mangal"/>
    </w:rPr>
  </w:style>
  <w:style w:type="paragraph" w:styleId="Legenda">
    <w:name w:val="caption"/>
    <w:basedOn w:val="Padro"/>
    <w:rsid w:val="007B1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B1359"/>
    <w:pPr>
      <w:suppressLineNumbers/>
    </w:pPr>
    <w:rPr>
      <w:rFonts w:cs="Mangal"/>
    </w:rPr>
  </w:style>
  <w:style w:type="paragraph" w:styleId="Cabealho">
    <w:name w:val="header"/>
    <w:basedOn w:val="Padro"/>
    <w:rsid w:val="007B135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7B135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SemEspaamento">
    <w:name w:val="No Spacing"/>
    <w:rsid w:val="007B1359"/>
    <w:pPr>
      <w:suppressAutoHyphens/>
    </w:pPr>
    <w:rPr>
      <w:rFonts w:ascii="Calibri" w:eastAsia="Calibri" w:hAnsi="Calibri" w:cs="Times New Roman"/>
      <w:lang w:eastAsia="en-US"/>
    </w:rPr>
  </w:style>
  <w:style w:type="paragraph" w:styleId="PargrafodaLista">
    <w:name w:val="List Paragraph"/>
    <w:basedOn w:val="Padro"/>
    <w:rsid w:val="007B1359"/>
    <w:pPr>
      <w:ind w:left="720"/>
      <w:contextualSpacing/>
    </w:pPr>
  </w:style>
  <w:style w:type="paragraph" w:customStyle="1" w:styleId="western">
    <w:name w:val="western"/>
    <w:basedOn w:val="Padro"/>
    <w:rsid w:val="007B1359"/>
    <w:pPr>
      <w:spacing w:before="28" w:after="119" w:line="100" w:lineRule="atLeas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Corpodetexto"/>
    <w:rsid w:val="007B1359"/>
  </w:style>
  <w:style w:type="paragraph" w:styleId="Textodebalo">
    <w:name w:val="Balloon Text"/>
    <w:basedOn w:val="Normal"/>
    <w:link w:val="TextodebaloChar"/>
    <w:uiPriority w:val="99"/>
    <w:semiHidden/>
    <w:unhideWhenUsed/>
    <w:rsid w:val="000B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AABE-1E60-4293-8FAE-2A59DC04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fgravina</cp:lastModifiedBy>
  <cp:revision>3</cp:revision>
  <cp:lastPrinted>2019-05-17T19:09:00Z</cp:lastPrinted>
  <dcterms:created xsi:type="dcterms:W3CDTF">2019-05-23T12:11:00Z</dcterms:created>
  <dcterms:modified xsi:type="dcterms:W3CDTF">2019-05-23T12:16:00Z</dcterms:modified>
</cp:coreProperties>
</file>